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7"/>
        <w:gridCol w:w="160"/>
        <w:gridCol w:w="993"/>
        <w:gridCol w:w="1039"/>
        <w:gridCol w:w="2090"/>
        <w:gridCol w:w="160"/>
        <w:gridCol w:w="1069"/>
        <w:gridCol w:w="1000"/>
        <w:gridCol w:w="2160"/>
        <w:gridCol w:w="547"/>
        <w:gridCol w:w="1149"/>
      </w:tblGrid>
      <w:tr w:rsidR="00507F66" w:rsidRPr="00DB027B" w14:paraId="59FDC134" w14:textId="77777777" w:rsidTr="00CD7CA6">
        <w:trPr>
          <w:trHeight w:val="222"/>
        </w:trPr>
        <w:tc>
          <w:tcPr>
            <w:tcW w:w="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55DF4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Име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презиме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4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499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Р.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/>
              </w:rPr>
              <w:t>Пешић</w:t>
            </w:r>
          </w:p>
        </w:tc>
      </w:tr>
      <w:tr w:rsidR="00507F66" w:rsidRPr="00DB027B" w14:paraId="60FF010B" w14:textId="77777777" w:rsidTr="00CD7CA6">
        <w:trPr>
          <w:trHeight w:val="222"/>
        </w:trPr>
        <w:tc>
          <w:tcPr>
            <w:tcW w:w="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9CD3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/>
              </w:rPr>
              <w:t>Звање</w:t>
            </w:r>
          </w:p>
        </w:tc>
        <w:tc>
          <w:tcPr>
            <w:tcW w:w="4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1C0D3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Редовни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професор</w:t>
            </w:r>
            <w:proofErr w:type="spellEnd"/>
          </w:p>
        </w:tc>
      </w:tr>
      <w:tr w:rsidR="00507F66" w:rsidRPr="00DB027B" w14:paraId="12006850" w14:textId="77777777" w:rsidTr="00CD7CA6">
        <w:trPr>
          <w:trHeight w:val="704"/>
        </w:trPr>
        <w:tc>
          <w:tcPr>
            <w:tcW w:w="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7EB2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Назив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институције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у 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којој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наставник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ради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са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пуним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4EDB7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Универзитет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-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“,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pt-PT"/>
              </w:rPr>
              <w:t>, 2019.</w:t>
            </w:r>
          </w:p>
        </w:tc>
      </w:tr>
      <w:tr w:rsidR="00507F66" w:rsidRPr="00DB027B" w14:paraId="6F02C088" w14:textId="77777777" w:rsidTr="00CD7CA6">
        <w:trPr>
          <w:trHeight w:val="222"/>
        </w:trPr>
        <w:tc>
          <w:tcPr>
            <w:tcW w:w="5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8EF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Ужа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научна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односно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уметничка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област</w:t>
            </w:r>
            <w:proofErr w:type="spellEnd"/>
          </w:p>
        </w:tc>
        <w:tc>
          <w:tcPr>
            <w:tcW w:w="4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E9123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</w:tr>
      <w:tr w:rsidR="00507F66" w:rsidRPr="00DB027B" w14:paraId="595FC8C4" w14:textId="77777777" w:rsidTr="00CD7CA6">
        <w:trPr>
          <w:trHeight w:val="222"/>
        </w:trPr>
        <w:tc>
          <w:tcPr>
            <w:tcW w:w="107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112EC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Академска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каријера</w:t>
            </w:r>
            <w:proofErr w:type="spellEnd"/>
          </w:p>
        </w:tc>
      </w:tr>
      <w:tr w:rsidR="00507F66" w:rsidRPr="00DB027B" w14:paraId="109B6E6F" w14:textId="77777777" w:rsidTr="00CD7CA6">
        <w:trPr>
          <w:trHeight w:val="463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5E9A9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Избор у звање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1C5CB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Година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DEEF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Институција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44022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Научна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област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D351C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Ужа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научна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област</w:t>
            </w:r>
            <w:proofErr w:type="spellEnd"/>
          </w:p>
        </w:tc>
      </w:tr>
      <w:tr w:rsidR="00507F66" w:rsidRPr="00DB027B" w14:paraId="16AC0556" w14:textId="77777777" w:rsidTr="00CD7CA6">
        <w:trPr>
          <w:trHeight w:val="704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84429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Редовни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професор</w:t>
            </w:r>
            <w:proofErr w:type="spell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B965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2023.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38FC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Универзитет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-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“,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Београд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DE9ED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3DC6D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</w:tr>
      <w:tr w:rsidR="00507F66" w:rsidRPr="00DB027B" w14:paraId="6533489E" w14:textId="77777777" w:rsidTr="00CD7CA6">
        <w:trPr>
          <w:trHeight w:val="704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6F82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Ванредни професор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C21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2018.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D8F9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Универзитет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-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“,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Београд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8974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0824A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</w:tr>
      <w:tr w:rsidR="00507F66" w:rsidRPr="00DB027B" w14:paraId="02436BD6" w14:textId="77777777" w:rsidTr="00CD7CA6">
        <w:trPr>
          <w:trHeight w:val="945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B94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Доцент</w:t>
            </w:r>
            <w:proofErr w:type="spell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B78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2013.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9A1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Факултет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безбедност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менаџмент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Констанин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Велики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Ниш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“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Универзитет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Унион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-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Никола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Тесла</w:t>
            </w:r>
            <w:proofErr w:type="spellEnd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“, </w:t>
            </w:r>
            <w:proofErr w:type="spellStart"/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>Београд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A4B0A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  <w:lang w:val="ru-RU"/>
              </w:rPr>
              <w:t>Политичке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D85D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  <w:lang w:val="ru-RU"/>
              </w:rPr>
              <w:t>Политичке науке</w:t>
            </w:r>
          </w:p>
        </w:tc>
      </w:tr>
      <w:tr w:rsidR="00507F66" w:rsidRPr="00DB027B" w14:paraId="5594EDFA" w14:textId="77777777" w:rsidTr="00CD7CA6">
        <w:trPr>
          <w:trHeight w:val="463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9A2D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Докторат</w:t>
            </w:r>
            <w:proofErr w:type="spell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9B5A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2010.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7E93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Факултет политичких наука у Београду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38DB2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FA11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</w:tr>
      <w:tr w:rsidR="00507F66" w:rsidRPr="00DB027B" w14:paraId="25B21EC7" w14:textId="77777777" w:rsidTr="00CD7CA6">
        <w:trPr>
          <w:trHeight w:val="463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6B8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Магистарске</w:t>
            </w:r>
            <w:proofErr w:type="spell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C26D5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1997.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A9ED4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Факултет политичких наука у Београду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C291F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258B7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</w:tr>
      <w:tr w:rsidR="00507F66" w:rsidRPr="00DB027B" w14:paraId="7C57BD39" w14:textId="77777777" w:rsidTr="00CD7CA6">
        <w:trPr>
          <w:trHeight w:val="463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77E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Диплома</w:t>
            </w:r>
            <w:proofErr w:type="spell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BE14A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1983.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E9DD7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Факултет политичких наука у Сарајеву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9FF4B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Политичке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3D74F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Политикологија</w:t>
            </w:r>
            <w:proofErr w:type="spellEnd"/>
          </w:p>
        </w:tc>
      </w:tr>
      <w:tr w:rsidR="00507F66" w:rsidRPr="00DB027B" w14:paraId="0E9D8298" w14:textId="77777777" w:rsidTr="00CD7CA6">
        <w:trPr>
          <w:trHeight w:val="463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378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Диплома</w:t>
            </w:r>
            <w:proofErr w:type="spell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53D3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1986.</w:t>
            </w:r>
          </w:p>
        </w:tc>
        <w:tc>
          <w:tcPr>
            <w:tcW w:w="4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90E7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Ваздухопловнотехничкa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академија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Сарајево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BBAC7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Војне науке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920D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Војнотехниче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науке</w:t>
            </w:r>
            <w:proofErr w:type="spellEnd"/>
          </w:p>
        </w:tc>
      </w:tr>
      <w:tr w:rsidR="00507F66" w:rsidRPr="00DB027B" w14:paraId="7BBD82FB" w14:textId="77777777" w:rsidTr="00CD7CA6">
        <w:trPr>
          <w:trHeight w:val="222"/>
        </w:trPr>
        <w:tc>
          <w:tcPr>
            <w:tcW w:w="107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7B452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Списак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предмета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за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које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је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наставник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акредитован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/>
              </w:rPr>
              <w:t>на првом или другом степену студија</w:t>
            </w:r>
          </w:p>
        </w:tc>
      </w:tr>
      <w:tr w:rsidR="00507F66" w:rsidRPr="00DB027B" w14:paraId="690B1B61" w14:textId="77777777" w:rsidTr="00CD7CA6">
        <w:trPr>
          <w:trHeight w:val="704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6C52E" w14:textId="77777777" w:rsidR="00507F66" w:rsidRPr="00DB027B" w:rsidRDefault="00507F66" w:rsidP="00CD7CA6">
            <w:pPr>
              <w:spacing w:after="120" w:line="264" w:lineRule="auto"/>
              <w:rPr>
                <w:rFonts w:eastAsia="Times New Roman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Р.Б.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7421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Ознака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предмет</w:t>
            </w:r>
            <w:proofErr w:type="spellEnd"/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E3D2C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Назив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предмета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    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DA743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Вид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наставе</w:t>
            </w:r>
            <w:proofErr w:type="spellEnd"/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68CDC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Назив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студијског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програма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68D65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Врста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студија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</w:tr>
      <w:tr w:rsidR="00507F66" w:rsidRPr="00DB027B" w14:paraId="2501CB67" w14:textId="77777777" w:rsidTr="00CD7CA6">
        <w:trPr>
          <w:trHeight w:val="463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6413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0A0D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3.01.05</w:t>
            </w:r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307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Међународни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односи</w:t>
            </w:r>
            <w:proofErr w:type="spellEnd"/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F1EF4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Предав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a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ња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вежбе</w:t>
            </w:r>
            <w:proofErr w:type="spellEnd"/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32D9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Безбедност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Безбедност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ДЛС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7CC9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ОАС</w:t>
            </w:r>
          </w:p>
        </w:tc>
      </w:tr>
      <w:tr w:rsidR="00507F66" w:rsidRPr="00DB027B" w14:paraId="6F25838C" w14:textId="77777777" w:rsidTr="00CD7CA6">
        <w:trPr>
          <w:trHeight w:val="463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4E796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560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3.01.02</w:t>
            </w:r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6A5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Политички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систем</w:t>
            </w:r>
            <w:proofErr w:type="spellEnd"/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75C8F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Предавања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вежбе</w:t>
            </w:r>
            <w:proofErr w:type="spellEnd"/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6AD9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Безбедност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Безбедност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ДЛС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D88C9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ОАС</w:t>
            </w:r>
          </w:p>
        </w:tc>
      </w:tr>
      <w:tr w:rsidR="00507F66" w:rsidRPr="00DB027B" w14:paraId="343348CD" w14:textId="77777777" w:rsidTr="00CD7CA6">
        <w:trPr>
          <w:trHeight w:val="222"/>
        </w:trPr>
        <w:tc>
          <w:tcPr>
            <w:tcW w:w="107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48DD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/>
              </w:rPr>
              <w:t xml:space="preserve">Репрезентативне референце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(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минимално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5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/>
              </w:rPr>
              <w:t xml:space="preserve">не више од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10)</w:t>
            </w:r>
          </w:p>
        </w:tc>
      </w:tr>
      <w:tr w:rsidR="00507F66" w:rsidRPr="00DB027B" w14:paraId="6921314C" w14:textId="77777777" w:rsidTr="00CD7CA6">
        <w:trPr>
          <w:trHeight w:val="64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CC16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lastRenderedPageBreak/>
              <w:t>1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7474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ПЕШИЋ,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 Р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Концептуални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оквир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спољне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политике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Србије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као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спољнополитички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изазов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,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 xml:space="preserve"> у тематском зборнику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Европа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на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раскрсници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управљање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кризама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Божидар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Форца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Драгољуб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Секуловић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(301-336).  ФПСП,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2024. COBISS.SR-ID -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00B050"/>
              </w:rPr>
              <w:t>150422281</w:t>
            </w:r>
          </w:p>
        </w:tc>
      </w:tr>
      <w:tr w:rsidR="00507F66" w:rsidRPr="00DB027B" w14:paraId="536C7D7A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D226E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9D12" w14:textId="77777777" w:rsidR="00507F66" w:rsidRPr="00DB027B" w:rsidRDefault="00507F66" w:rsidP="00CD7CA6">
            <w:pPr>
              <w:jc w:val="both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>PEŠIĆ Zoran R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 „Morality Of US Politics in the Aggression against the Federal Republic of Yugoslavia“  </w:t>
            </w:r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TEME,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Vol. XLVIII, No January − March 2024, pp. 167−187.Univerzitet u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Niš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nl-NL"/>
              </w:rPr>
              <w:t>u, Ni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š.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  <w:lang w:val="de-DE"/>
              </w:rPr>
              <w:t>SCIndex,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de-DE"/>
              </w:rPr>
              <w:t xml:space="preserve"> DOAJ, ERIH +, [COBISS.SR-ID 559631]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fr-FR"/>
              </w:rPr>
              <w:t>DOI: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 </w:t>
            </w:r>
            <w:hyperlink r:id="rId4" w:history="1">
              <w:r w:rsidRPr="00DB027B">
                <w:rPr>
                  <w:rFonts w:eastAsia="Calibri"/>
                  <w:color w:val="0000FF"/>
                  <w:sz w:val="18"/>
                  <w:szCs w:val="18"/>
                  <w:u w:val="single" w:color="0000FF"/>
                </w:rPr>
                <w:t>https://doi.org/10.22190/TEME230426009P</w:t>
              </w:r>
            </w:hyperlink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</w:p>
        </w:tc>
      </w:tr>
      <w:tr w:rsidR="00507F66" w:rsidRPr="00DB027B" w14:paraId="5ADAFDD0" w14:textId="77777777" w:rsidTr="00CD7CA6">
        <w:trPr>
          <w:trHeight w:val="64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852B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3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F7FE9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ПЕШИЋ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 Р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. „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Етичко-моралне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димензије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НАТО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агресије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Савезну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Републику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Југославију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“ </w:t>
            </w:r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  <w:lang w:val="ru-RU"/>
              </w:rPr>
              <w:t>Војно дело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 2 /2023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април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јун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 I/59-I/71, 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>Прегледни рад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,, DOI:10.5937/vojdelo2302059P,</w:t>
            </w:r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hyperlink r:id="rId5" w:history="1">
              <w:r w:rsidRPr="00DB027B">
                <w:rPr>
                  <w:rFonts w:eastAsia="Calibri"/>
                  <w:color w:val="0000FF"/>
                  <w:sz w:val="18"/>
                  <w:szCs w:val="18"/>
                  <w:u w:val="single" w:color="0000FF"/>
                </w:rPr>
                <w:t>https://www.vojnodelo.mod.gov.rs/vojnodelo/427/vd-427-2023-75-2-00-Ceo_broj_VD.pdf</w:t>
              </w:r>
            </w:hyperlink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COBISS.SR-ID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00B050"/>
              </w:rPr>
              <w:t>5186818</w:t>
            </w:r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</w:p>
        </w:tc>
      </w:tr>
      <w:tr w:rsidR="00507F66" w:rsidRPr="00DB027B" w14:paraId="019C6757" w14:textId="77777777" w:rsidTr="00CD7CA6">
        <w:trPr>
          <w:trHeight w:val="8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7EB42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8FC85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ru-RU"/>
              </w:rPr>
              <w:t>ПЕШИЋ, Зоран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 xml:space="preserve">. "Нео - нео" синтеза у теорији међународних односа и политичке импликације по Србију. U: RADOSAVLJEVIĆ, Života (ur.). </w:t>
            </w:r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  <w:lang w:val="ru-RU"/>
              </w:rPr>
              <w:t>Zbornik radova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>. Knj. 3. Beograd: Fakultet za poslovne studije i pravo Univerziteta "Union - Nikola Tesla": Fakultet za informacione tehnologije i inženjerstvo Univerziteta "Union - Nikola Tesla", 2021. Стр. 85-106. ISBN 978-86-81088-95-1. [COBISS.SR-ID</w:t>
            </w:r>
            <w:r w:rsidRPr="00DB027B">
              <w:rPr>
                <w:rFonts w:eastAsia="Calibri"/>
                <w:color w:val="FF0000"/>
                <w:sz w:val="18"/>
                <w:szCs w:val="18"/>
                <w:u w:color="FF0000"/>
                <w:lang w:val="ru-RU"/>
              </w:rPr>
              <w:t xml:space="preserve">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FF0000"/>
                <w:lang w:val="ru-RU"/>
              </w:rPr>
              <w:t>45359881]</w:t>
            </w:r>
          </w:p>
        </w:tc>
      </w:tr>
      <w:tr w:rsidR="00507F66" w:rsidRPr="00DB027B" w14:paraId="09425FC2" w14:textId="77777777" w:rsidTr="00CD7CA6">
        <w:trPr>
          <w:trHeight w:val="8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5331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0C4A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 xml:space="preserve">ПЕШИЋ,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>.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 xml:space="preserve"> Међународни односи и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COVID-19.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>Политичка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>ревија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fr-FR"/>
              </w:rPr>
              <w:t xml:space="preserve"> :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часопис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политикологију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>политичку социологију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>комуникологију и примењену политику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. [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>Штампано изд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.]. 2020,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год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 20,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бр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 4,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стр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 39-65. ISSN 1451-4281. https://www.ips.ac.rs/publications/medjunarodni-odnosi-i-covid-19/, DOI: 10.22182/pr.6642020.2. [COBISS.SR-ID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FF0000"/>
              </w:rPr>
              <w:t>34782217]</w:t>
            </w:r>
          </w:p>
        </w:tc>
      </w:tr>
      <w:tr w:rsidR="00507F66" w:rsidRPr="00DB027B" w14:paraId="7E9BD6B6" w14:textId="77777777" w:rsidTr="00CD7CA6">
        <w:trPr>
          <w:trHeight w:val="8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0460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6F5B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ПЕШИЋ,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 Р.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>Политичка моћ и дискурси моћи у Србији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Годишњак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Факултета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пословне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 xml:space="preserve">том 1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година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2,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број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2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, 2024 (141-169); [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Милан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Радосављевић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]-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: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Универзитета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“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ISSN 3009-2019 (COBISS.SR-ID –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00B050"/>
              </w:rPr>
              <w:t xml:space="preserve">153205513 </w:t>
            </w:r>
            <w:hyperlink r:id="rId6" w:history="1">
              <w:r w:rsidRPr="00DB027B">
                <w:rPr>
                  <w:rFonts w:eastAsia="Calibri"/>
                  <w:color w:val="0000FF"/>
                  <w:sz w:val="18"/>
                  <w:szCs w:val="18"/>
                  <w:u w:val="single" w:color="0000FF"/>
                </w:rPr>
                <w:t>https://www.fpsp.edu.rs/sr/medunarodne-naucne-konferencije</w:t>
              </w:r>
            </w:hyperlink>
          </w:p>
        </w:tc>
      </w:tr>
      <w:tr w:rsidR="00507F66" w:rsidRPr="00DB027B" w14:paraId="58595D6A" w14:textId="77777777" w:rsidTr="00CD7CA6">
        <w:trPr>
          <w:trHeight w:val="64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91075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3A97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ПЕШИЋ,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 Р.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Кнез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Павле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као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метафора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изазовима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Србије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данас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Политеиа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 25(13)/ 2023.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Приказ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политичке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науке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у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Бањој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Луци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Институт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политичке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у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Београду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fr-FR"/>
              </w:rPr>
              <w:t>, DOI:</w:t>
            </w:r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hyperlink r:id="rId7" w:history="1">
              <w:r w:rsidRPr="00DB027B">
                <w:rPr>
                  <w:rFonts w:eastAsia="Calibri"/>
                  <w:color w:val="0000FF"/>
                  <w:sz w:val="18"/>
                  <w:szCs w:val="18"/>
                  <w:u w:val="single" w:color="0000FF"/>
                </w:rPr>
                <w:t>https://doi.org/10.5937/politeia13-45231</w:t>
              </w:r>
            </w:hyperlink>
            <w:r w:rsidRPr="00DB027B">
              <w:rPr>
                <w:rFonts w:eastAsia="Calibri"/>
                <w:color w:val="00B050"/>
                <w:sz w:val="18"/>
                <w:szCs w:val="18"/>
                <w:u w:color="00B050"/>
              </w:rPr>
              <w:t xml:space="preserve"> </w:t>
            </w:r>
            <w:hyperlink r:id="rId8" w:history="1">
              <w:r w:rsidRPr="00DB027B">
                <w:rPr>
                  <w:rFonts w:eastAsia="Calibri"/>
                  <w:color w:val="0000FF"/>
                  <w:sz w:val="18"/>
                  <w:szCs w:val="18"/>
                  <w:u w:val="single" w:color="0000FF"/>
                </w:rPr>
                <w:t>https://aseestant.ceon.rs/index.php/politeia/article/view/45231/25949</w:t>
              </w:r>
            </w:hyperlink>
          </w:p>
        </w:tc>
      </w:tr>
      <w:tr w:rsidR="00507F66" w:rsidRPr="00DB027B" w14:paraId="33745B48" w14:textId="77777777" w:rsidTr="00CD7CA6">
        <w:trPr>
          <w:trHeight w:val="64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18BF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6D9F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ПЕШИЋ,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 Р.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Изборна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воља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изборни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процес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у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Републици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Србији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(398-413), </w:t>
            </w: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Годишњак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Факултета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пословне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година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1,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број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 xml:space="preserve">1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, 2023; [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Оља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Арсенијевић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]-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: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Универзитета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“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”: UDC 342.8(497.11); ISSN 3009-2019 (Online),</w:t>
            </w:r>
          </w:p>
        </w:tc>
      </w:tr>
      <w:tr w:rsidR="00507F66" w:rsidRPr="00DB027B" w14:paraId="1415CE77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EB00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B77C" w14:textId="77777777" w:rsidR="00507F66" w:rsidRPr="00DB027B" w:rsidRDefault="00507F66" w:rsidP="00CD7CA6">
            <w:pPr>
              <w:rPr>
                <w:color w:val="000000"/>
                <w:sz w:val="18"/>
                <w:szCs w:val="18"/>
              </w:rPr>
            </w:pPr>
            <w:r w:rsidRPr="00DB027B">
              <w:rPr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PEŠIĆ, Zoran.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Teorijska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zasnovanost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volje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političke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volje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političke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pojave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. </w:t>
            </w:r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Theoria : </w:t>
            </w:r>
            <w:proofErr w:type="spellStart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>časopis</w:t>
            </w:r>
            <w:proofErr w:type="spellEnd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>Filozofskog</w:t>
            </w:r>
            <w:proofErr w:type="spellEnd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>društva</w:t>
            </w:r>
            <w:proofErr w:type="spellEnd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B027B">
              <w:rPr>
                <w:i/>
                <w:iCs/>
                <w:color w:val="111111"/>
                <w:sz w:val="18"/>
                <w:szCs w:val="18"/>
                <w:shd w:val="clear" w:color="auto" w:fill="FFFFFF"/>
              </w:rPr>
              <w:t>Srbije</w:t>
            </w:r>
            <w:proofErr w:type="spellEnd"/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. 2016, god. 59, br. 2, str. 64-86. ISSN 0351-2274. </w:t>
            </w:r>
            <w:hyperlink r:id="rId9" w:history="1">
              <w:r w:rsidRPr="00DB027B">
                <w:rPr>
                  <w:color w:val="156BFF"/>
                  <w:sz w:val="18"/>
                  <w:szCs w:val="18"/>
                  <w:shd w:val="clear" w:color="auto" w:fill="FFFFFF"/>
                </w:rPr>
                <w:t>https://doi.org/10.2298/THEO1602060P</w:t>
              </w:r>
            </w:hyperlink>
            <w:r w:rsidRPr="00DB027B">
              <w:rPr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0" w:history="1">
              <w:r w:rsidRPr="00DB027B">
                <w:rPr>
                  <w:color w:val="156BFF"/>
                  <w:sz w:val="18"/>
                  <w:szCs w:val="18"/>
                  <w:shd w:val="clear" w:color="auto" w:fill="FFFFFF"/>
                  <w:lang w:val="de-DE"/>
                </w:rPr>
                <w:t>10.2298/THEO1602060P</w:t>
              </w:r>
            </w:hyperlink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1" w:history="1">
              <w:r w:rsidRPr="00DB027B">
                <w:rPr>
                  <w:color w:val="156BFF"/>
                  <w:sz w:val="18"/>
                  <w:szCs w:val="18"/>
                  <w:shd w:val="clear" w:color="auto" w:fill="FFFFFF"/>
                </w:rPr>
                <w:t>235251980</w:t>
              </w:r>
            </w:hyperlink>
            <w:r w:rsidRPr="00DB027B">
              <w:rPr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07F66" w:rsidRPr="00DB027B" w14:paraId="0C527AD3" w14:textId="77777777" w:rsidTr="00CD7CA6">
        <w:trPr>
          <w:trHeight w:val="64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E6A79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10</w:t>
            </w:r>
          </w:p>
        </w:tc>
        <w:tc>
          <w:tcPr>
            <w:tcW w:w="10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6320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 xml:space="preserve">ПЕШИЋ,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>Зоран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>.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Институционална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употреба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политичке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воље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јавној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политици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>Српска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>политичка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</w:rPr>
              <w:t>мисао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. [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ru-RU"/>
              </w:rPr>
              <w:t>Штампано изд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pt-PT"/>
              </w:rPr>
              <w:t xml:space="preserve">.]. 2019,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год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 26,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бр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 xml:space="preserve">. 1,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стр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</w:rPr>
              <w:t>. 241-261. ISSN 0354-5989.</w:t>
            </w:r>
            <w:r w:rsidRPr="00DB027B">
              <w:rPr>
                <w:rFonts w:eastAsia="Calibri"/>
                <w:color w:val="FF0000"/>
                <w:sz w:val="18"/>
                <w:szCs w:val="18"/>
                <w:u w:color="FF0000"/>
              </w:rPr>
              <w:t xml:space="preserve">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FF0000"/>
              </w:rPr>
              <w:t>https://www.ips.ac.rs/magazine_editions/srpska-politicka-misao-1-2019/</w:t>
            </w:r>
            <w:r w:rsidRPr="00DB027B">
              <w:rPr>
                <w:rFonts w:eastAsia="Calibri"/>
                <w:color w:val="FF0000"/>
                <w:sz w:val="18"/>
                <w:szCs w:val="18"/>
                <w:u w:color="FF0000"/>
              </w:rPr>
              <w:t xml:space="preserve">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FF0000"/>
                <w:lang w:val="pt-PT"/>
              </w:rPr>
              <w:t xml:space="preserve">DOI: 10.22182/spm.6312019.13. [COBISS.SR-ID </w:t>
            </w:r>
            <w:r w:rsidRPr="00DB027B">
              <w:rPr>
                <w:rFonts w:eastAsia="Calibri"/>
                <w:color w:val="0432FF"/>
                <w:sz w:val="18"/>
                <w:szCs w:val="18"/>
                <w:u w:color="FF0000"/>
              </w:rPr>
              <w:t>34790665]</w:t>
            </w:r>
          </w:p>
        </w:tc>
      </w:tr>
      <w:tr w:rsidR="00507F66" w:rsidRPr="00DB027B" w14:paraId="267E8867" w14:textId="77777777" w:rsidTr="00CD7CA6">
        <w:trPr>
          <w:trHeight w:val="222"/>
        </w:trPr>
        <w:tc>
          <w:tcPr>
            <w:tcW w:w="107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EACF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Збирни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подаци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научне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односно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уметничке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стручне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активности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наставника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</w:p>
        </w:tc>
      </w:tr>
      <w:tr w:rsidR="00507F66" w:rsidRPr="00DB027B" w14:paraId="0544DA2F" w14:textId="77777777" w:rsidTr="00CD7CA6">
        <w:trPr>
          <w:trHeight w:val="222"/>
        </w:trPr>
        <w:tc>
          <w:tcPr>
            <w:tcW w:w="4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396E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Укупан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број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цитата</w:t>
            </w:r>
            <w:proofErr w:type="spellEnd"/>
          </w:p>
        </w:tc>
        <w:tc>
          <w:tcPr>
            <w:tcW w:w="6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0302C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32</w:t>
            </w:r>
          </w:p>
        </w:tc>
      </w:tr>
      <w:tr w:rsidR="00507F66" w:rsidRPr="00DB027B" w14:paraId="75738809" w14:textId="77777777" w:rsidTr="00CD7CA6">
        <w:trPr>
          <w:trHeight w:val="222"/>
        </w:trPr>
        <w:tc>
          <w:tcPr>
            <w:tcW w:w="4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FA84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Укупан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број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радова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са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SCI (SSCI)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листе</w:t>
            </w:r>
            <w:proofErr w:type="spellEnd"/>
          </w:p>
        </w:tc>
        <w:tc>
          <w:tcPr>
            <w:tcW w:w="6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171B1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  <w:t>М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2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  <w:t>4:1, Ерих+:1</w:t>
            </w:r>
          </w:p>
        </w:tc>
      </w:tr>
      <w:tr w:rsidR="00507F66" w:rsidRPr="00DB027B" w14:paraId="4B69D4B9" w14:textId="77777777" w:rsidTr="00CD7CA6">
        <w:trPr>
          <w:trHeight w:val="222"/>
        </w:trPr>
        <w:tc>
          <w:tcPr>
            <w:tcW w:w="4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6C178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Тренутно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учешће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на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пројектима</w:t>
            </w:r>
            <w:proofErr w:type="spellEnd"/>
          </w:p>
        </w:tc>
        <w:tc>
          <w:tcPr>
            <w:tcW w:w="2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910B5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Домаћи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1</w:t>
            </w:r>
          </w:p>
        </w:tc>
        <w:tc>
          <w:tcPr>
            <w:tcW w:w="3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2A9D2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Међународни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1</w:t>
            </w:r>
          </w:p>
        </w:tc>
      </w:tr>
      <w:tr w:rsidR="00507F66" w:rsidRPr="00DB027B" w14:paraId="55CF2B1E" w14:textId="77777777" w:rsidTr="00CD7CA6">
        <w:trPr>
          <w:trHeight w:val="222"/>
        </w:trPr>
        <w:tc>
          <w:tcPr>
            <w:tcW w:w="2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2ABBA" w14:textId="77777777" w:rsidR="00507F66" w:rsidRPr="00DB027B" w:rsidRDefault="00507F66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Усавршавања </w:t>
            </w:r>
          </w:p>
        </w:tc>
        <w:tc>
          <w:tcPr>
            <w:tcW w:w="8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2D557" w14:textId="77777777" w:rsidR="00507F66" w:rsidRPr="00DB027B" w:rsidRDefault="00507F66" w:rsidP="00CD7CA6">
            <w:pPr>
              <w:rPr>
                <w:sz w:val="18"/>
                <w:szCs w:val="18"/>
              </w:rPr>
            </w:pPr>
          </w:p>
        </w:tc>
      </w:tr>
      <w:tr w:rsidR="00507F66" w:rsidRPr="00DB027B" w14:paraId="49F8B332" w14:textId="77777777" w:rsidTr="00CD7CA6">
        <w:trPr>
          <w:trHeight w:val="1681"/>
        </w:trPr>
        <w:tc>
          <w:tcPr>
            <w:tcW w:w="107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606CD" w14:textId="77777777" w:rsidR="00507F66" w:rsidRPr="00DB027B" w:rsidRDefault="00507F66" w:rsidP="00CD7CA6">
            <w:pPr>
              <w:jc w:val="both"/>
              <w:rPr>
                <w:rFonts w:eastAsia="Times New Roman"/>
                <w:color w:val="000000"/>
                <w:sz w:val="18"/>
                <w:szCs w:val="18"/>
                <w:u w:color="00B050"/>
              </w:rPr>
            </w:pP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lastRenderedPageBreak/>
              <w:t>Други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подаци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које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сматрате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релевантним</w:t>
            </w:r>
            <w:proofErr w:type="spellEnd"/>
            <w:r w:rsidRPr="00DB027B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>: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>Пешић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Р.,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Међународни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односи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уџбеник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334.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стр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.,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Универзитет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“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, 2023. ISBN 978-86-6102-113-8, COBISS.SR-ID 114780937</w:t>
            </w:r>
          </w:p>
          <w:p w14:paraId="6D2FA556" w14:textId="77777777" w:rsidR="00507F66" w:rsidRPr="00DB027B" w:rsidRDefault="00507F66" w:rsidP="00CD7CA6">
            <w:pPr>
              <w:jc w:val="both"/>
              <w:rPr>
                <w:rFonts w:eastAsia="Times New Roman"/>
                <w:color w:val="000000"/>
                <w:sz w:val="18"/>
                <w:szCs w:val="18"/>
                <w:u w:color="00B050"/>
              </w:rPr>
            </w:pP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  <w:lang w:val="ru-RU"/>
              </w:rPr>
              <w:t>Пешић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Зоран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Р.,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Међународни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>односи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</w:rPr>
              <w:t xml:space="preserve"> - </w:t>
            </w:r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B050"/>
                <w:lang w:val="ru-RU"/>
              </w:rPr>
              <w:t>практикум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Универзитет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„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Унион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Никола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Тесла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“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Факултет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за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пословне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студије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право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Београд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,</w:t>
            </w:r>
          </w:p>
          <w:p w14:paraId="57E6BD4A" w14:textId="77777777" w:rsidR="00507F66" w:rsidRPr="00DB027B" w:rsidRDefault="00507F66" w:rsidP="00CD7CA6">
            <w:pPr>
              <w:jc w:val="both"/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Зоран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Р.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>Пешић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>Политички</w:t>
            </w:r>
            <w:proofErr w:type="spellEnd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>систем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–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>уџбеник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, 401.стр.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друго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измењено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издање</w:t>
            </w:r>
            <w:proofErr w:type="spellEnd"/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, 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shd w:val="clear" w:color="auto" w:fill="FFFFFF"/>
                <w:lang w:val="ru-RU"/>
              </w:rPr>
              <w:t>Факултет за пословне студије и право, Београд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</w:rPr>
              <w:t>, ISBN: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0000"/>
                <w:shd w:val="clear" w:color="auto" w:fill="FFFFFF"/>
              </w:rPr>
              <w:t xml:space="preserve">978-86-6102-112-1, </w:t>
            </w:r>
            <w:r w:rsidRPr="00DB027B">
              <w:rPr>
                <w:rFonts w:eastAsia="Calibri"/>
                <w:color w:val="000000"/>
                <w:sz w:val="18"/>
                <w:szCs w:val="18"/>
                <w:u w:color="00B050"/>
              </w:rPr>
              <w:t xml:space="preserve">2024.  </w:t>
            </w:r>
          </w:p>
        </w:tc>
      </w:tr>
    </w:tbl>
    <w:p w14:paraId="35429B0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50"/>
    <w:rsid w:val="000D1F81"/>
    <w:rsid w:val="000D3D1E"/>
    <w:rsid w:val="00424650"/>
    <w:rsid w:val="00507F66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A9AD79-DEEA-43C7-BE44-E604E0AF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F6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estant.ceon.rs/index.php/politeia/article/view/45231/2594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5937/politeia13-4523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psp.edu.rs/sr/medunarodne-naucne-konferencije" TargetMode="External"/><Relationship Id="rId11" Type="http://schemas.openxmlformats.org/officeDocument/2006/relationships/hyperlink" Target="https://plus.cobiss.net/cobiss/sr/sr_Latn/bib/235251980" TargetMode="External"/><Relationship Id="rId5" Type="http://schemas.openxmlformats.org/officeDocument/2006/relationships/hyperlink" Target="https://www.vojnodelo.mod.gov.rs/vojnodelo/427/vd-427-2023-75-2-00-Ceo_broj_VD.pdf" TargetMode="External"/><Relationship Id="rId10" Type="http://schemas.openxmlformats.org/officeDocument/2006/relationships/hyperlink" Target="https://dx.doi.org/10.2298/THEO1602060P" TargetMode="External"/><Relationship Id="rId4" Type="http://schemas.openxmlformats.org/officeDocument/2006/relationships/hyperlink" Target="https://doi.org/10.22190/TEME230426009P" TargetMode="External"/><Relationship Id="rId9" Type="http://schemas.openxmlformats.org/officeDocument/2006/relationships/hyperlink" Target="https://doi.org/10.2298/THEO1602060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5067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2024-10-25T17:38:00Z</dcterms:created>
  <dcterms:modified xsi:type="dcterms:W3CDTF">2024-10-25T17:38:00Z</dcterms:modified>
</cp:coreProperties>
</file>